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6D" w:rsidRPr="00764412" w:rsidRDefault="00764412" w:rsidP="00764412">
      <w:pPr>
        <w:jc w:val="center"/>
        <w:rPr>
          <w:b/>
          <w:sz w:val="32"/>
        </w:rPr>
      </w:pPr>
      <w:r w:rsidRPr="00764412">
        <w:rPr>
          <w:b/>
          <w:sz w:val="32"/>
        </w:rPr>
        <w:t>Сценарий праздника «Святые жены-мироносицы»</w:t>
      </w:r>
    </w:p>
    <w:p w:rsidR="00764412" w:rsidRPr="00764412" w:rsidRDefault="00764412">
      <w:pPr>
        <w:rPr>
          <w:sz w:val="28"/>
          <w:u w:val="single"/>
        </w:rPr>
      </w:pPr>
      <w:r w:rsidRPr="00764412">
        <w:rPr>
          <w:sz w:val="28"/>
          <w:u w:val="single"/>
        </w:rPr>
        <w:t>Слайд 1 «Весенняя полянка»</w:t>
      </w:r>
    </w:p>
    <w:p w:rsidR="00764412" w:rsidRPr="00764412" w:rsidRDefault="00764412">
      <w:pPr>
        <w:rPr>
          <w:b/>
          <w:i/>
          <w:sz w:val="28"/>
        </w:rPr>
      </w:pPr>
      <w:r w:rsidRPr="00764412">
        <w:rPr>
          <w:b/>
          <w:i/>
          <w:sz w:val="28"/>
        </w:rPr>
        <w:t>Действующие лица: лисичка и зайцы, ф-ма «Я на скрипочке играю»</w:t>
      </w:r>
    </w:p>
    <w:p w:rsidR="00764412" w:rsidRPr="00574387" w:rsidRDefault="00764412">
      <w:pPr>
        <w:rPr>
          <w:i/>
          <w:sz w:val="28"/>
        </w:rPr>
      </w:pPr>
      <w:r w:rsidRPr="00574387">
        <w:rPr>
          <w:i/>
          <w:sz w:val="28"/>
        </w:rPr>
        <w:t>Лисичка поет песню, зайки пляшут.</w:t>
      </w:r>
    </w:p>
    <w:p w:rsidR="00574387" w:rsidRPr="00574387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Я на скрипочке играю:</w:t>
      </w:r>
      <w:r w:rsidR="00574387">
        <w:rPr>
          <w:rFonts w:eastAsia="Times New Roman" w:cs="Courier New"/>
          <w:sz w:val="28"/>
          <w:szCs w:val="21"/>
          <w:bdr w:val="none" w:sz="0" w:space="0" w:color="auto" w:frame="1"/>
        </w:rPr>
        <w:t xml:space="preserve"> </w:t>
      </w: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Ти-ли-ли, ти-ли-ли!</w:t>
      </w:r>
    </w:p>
    <w:p w:rsidR="00186140" w:rsidRP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Пляшут зайки на лужайке,</w:t>
      </w:r>
      <w:r w:rsidR="00574387">
        <w:rPr>
          <w:rFonts w:eastAsia="Times New Roman" w:cs="Courier New"/>
          <w:sz w:val="28"/>
          <w:szCs w:val="21"/>
          <w:bdr w:val="none" w:sz="0" w:space="0" w:color="auto" w:frame="1"/>
        </w:rPr>
        <w:t xml:space="preserve"> </w:t>
      </w: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Ти-ли-ли, ти-ли-ли!</w:t>
      </w:r>
    </w:p>
    <w:p w:rsidR="00186140" w:rsidRP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</w:p>
    <w:p w:rsidR="00186140" w:rsidRP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Заиграл на балалайке:</w:t>
      </w:r>
      <w:r w:rsidR="00574387">
        <w:rPr>
          <w:rFonts w:eastAsia="Times New Roman" w:cs="Courier New"/>
          <w:sz w:val="28"/>
          <w:szCs w:val="21"/>
          <w:bdr w:val="none" w:sz="0" w:space="0" w:color="auto" w:frame="1"/>
        </w:rPr>
        <w:t xml:space="preserve"> </w:t>
      </w: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Тренди-брень, тренди-брень!</w:t>
      </w:r>
    </w:p>
    <w:p w:rsidR="00186140" w:rsidRP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Пляшут зайки на лужайке,</w:t>
      </w:r>
      <w:r w:rsidR="00574387">
        <w:rPr>
          <w:rFonts w:eastAsia="Times New Roman" w:cs="Courier New"/>
          <w:sz w:val="28"/>
          <w:szCs w:val="21"/>
        </w:rPr>
        <w:t xml:space="preserve"> </w:t>
      </w: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Тренди-брень, тренди-брень!</w:t>
      </w:r>
    </w:p>
    <w:p w:rsidR="00186140" w:rsidRP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</w:p>
    <w:p w:rsidR="00186140" w:rsidRP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А теперь на барабане:</w:t>
      </w:r>
      <w:r w:rsidR="00574387">
        <w:rPr>
          <w:rFonts w:eastAsia="Times New Roman" w:cs="Courier New"/>
          <w:sz w:val="28"/>
          <w:szCs w:val="21"/>
        </w:rPr>
        <w:t xml:space="preserve"> </w:t>
      </w: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Бум-бум-бум! Трам-там-там!</w:t>
      </w:r>
    </w:p>
    <w:p w:rsidR="00186140" w:rsidRDefault="00186140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  <w:bdr w:val="none" w:sz="0" w:space="0" w:color="auto" w:frame="1"/>
        </w:rPr>
      </w:pP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В страхе зайки разбежались</w:t>
      </w:r>
      <w:r w:rsidR="00574387">
        <w:rPr>
          <w:rFonts w:eastAsia="Times New Roman" w:cs="Courier New"/>
          <w:sz w:val="28"/>
          <w:szCs w:val="21"/>
        </w:rPr>
        <w:t xml:space="preserve"> </w:t>
      </w:r>
      <w:r w:rsidR="00574387">
        <w:rPr>
          <w:rFonts w:eastAsia="Times New Roman" w:cs="Courier New"/>
          <w:sz w:val="28"/>
          <w:szCs w:val="21"/>
          <w:bdr w:val="none" w:sz="0" w:space="0" w:color="auto" w:frame="1"/>
        </w:rPr>
        <w:t>п</w:t>
      </w:r>
      <w:r w:rsidRPr="00186140">
        <w:rPr>
          <w:rFonts w:eastAsia="Times New Roman" w:cs="Courier New"/>
          <w:sz w:val="28"/>
          <w:szCs w:val="21"/>
          <w:bdr w:val="none" w:sz="0" w:space="0" w:color="auto" w:frame="1"/>
        </w:rPr>
        <w:t>о кустам, по кустам!</w:t>
      </w:r>
    </w:p>
    <w:p w:rsidR="00574387" w:rsidRPr="00186140" w:rsidRDefault="00574387" w:rsidP="00186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sz w:val="28"/>
          <w:szCs w:val="21"/>
        </w:rPr>
      </w:pPr>
    </w:p>
    <w:p w:rsidR="00574387" w:rsidRPr="00574387" w:rsidRDefault="00574387">
      <w:pPr>
        <w:rPr>
          <w:b/>
          <w:i/>
          <w:sz w:val="28"/>
        </w:rPr>
      </w:pPr>
      <w:r w:rsidRPr="00574387">
        <w:rPr>
          <w:b/>
          <w:i/>
          <w:sz w:val="28"/>
        </w:rPr>
        <w:t>Лисичка: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Зайки! Вы почему спрятались? </w:t>
      </w:r>
    </w:p>
    <w:p w:rsidR="00574387" w:rsidRDefault="00574387">
      <w:pPr>
        <w:rPr>
          <w:sz w:val="28"/>
        </w:rPr>
      </w:pPr>
      <w:r w:rsidRPr="00574387">
        <w:rPr>
          <w:b/>
          <w:i/>
          <w:sz w:val="28"/>
        </w:rPr>
        <w:t>Зайки</w:t>
      </w:r>
      <w:r>
        <w:rPr>
          <w:b/>
          <w:i/>
          <w:sz w:val="28"/>
        </w:rPr>
        <w:t xml:space="preserve">: </w:t>
      </w:r>
      <w:r>
        <w:rPr>
          <w:sz w:val="28"/>
        </w:rPr>
        <w:t>Мы боимся, что ты сейчас нас съешь!</w:t>
      </w:r>
    </w:p>
    <w:p w:rsidR="00574387" w:rsidRPr="00574387" w:rsidRDefault="00574387">
      <w:pPr>
        <w:rPr>
          <w:b/>
          <w:i/>
          <w:sz w:val="28"/>
        </w:rPr>
      </w:pPr>
      <w:r w:rsidRPr="00574387">
        <w:rPr>
          <w:b/>
          <w:i/>
          <w:sz w:val="28"/>
        </w:rPr>
        <w:t>Лисичка: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Не бойтесь, зайки! Сегодня такой большой праздник! </w:t>
      </w:r>
    </w:p>
    <w:p w:rsidR="00574387" w:rsidRDefault="00574387">
      <w:pPr>
        <w:rPr>
          <w:sz w:val="28"/>
        </w:rPr>
      </w:pPr>
      <w:r w:rsidRPr="00574387">
        <w:rPr>
          <w:b/>
          <w:i/>
          <w:sz w:val="28"/>
        </w:rPr>
        <w:t>Зайки</w:t>
      </w:r>
      <w:r>
        <w:rPr>
          <w:b/>
          <w:i/>
          <w:sz w:val="28"/>
        </w:rPr>
        <w:t xml:space="preserve">: </w:t>
      </w:r>
      <w:r>
        <w:rPr>
          <w:sz w:val="28"/>
        </w:rPr>
        <w:t xml:space="preserve"> Какой?</w:t>
      </w:r>
    </w:p>
    <w:p w:rsidR="00574387" w:rsidRDefault="00574387">
      <w:pPr>
        <w:rPr>
          <w:sz w:val="28"/>
        </w:rPr>
      </w:pPr>
      <w:r w:rsidRPr="00574387">
        <w:rPr>
          <w:b/>
          <w:i/>
          <w:sz w:val="28"/>
        </w:rPr>
        <w:t>Лисичка:</w:t>
      </w:r>
      <w:r>
        <w:rPr>
          <w:b/>
          <w:i/>
          <w:sz w:val="28"/>
        </w:rPr>
        <w:t xml:space="preserve"> </w:t>
      </w:r>
      <w:r w:rsidR="00076B8C">
        <w:rPr>
          <w:sz w:val="28"/>
        </w:rPr>
        <w:t>Воскресение Христово</w:t>
      </w:r>
      <w:r>
        <w:rPr>
          <w:sz w:val="28"/>
        </w:rPr>
        <w:t>! Слышали о таком Празднике?</w:t>
      </w:r>
    </w:p>
    <w:p w:rsidR="00574387" w:rsidRDefault="00574387">
      <w:pPr>
        <w:rPr>
          <w:sz w:val="28"/>
        </w:rPr>
      </w:pPr>
      <w:r w:rsidRPr="00574387">
        <w:rPr>
          <w:b/>
          <w:i/>
          <w:sz w:val="28"/>
        </w:rPr>
        <w:t>Зайки</w:t>
      </w:r>
      <w:r>
        <w:rPr>
          <w:b/>
          <w:i/>
          <w:sz w:val="28"/>
        </w:rPr>
        <w:t xml:space="preserve">: </w:t>
      </w:r>
      <w:r>
        <w:rPr>
          <w:sz w:val="28"/>
        </w:rPr>
        <w:t xml:space="preserve"> Расскажи, лисичка!</w:t>
      </w:r>
    </w:p>
    <w:p w:rsidR="00574387" w:rsidRDefault="00574387">
      <w:pPr>
        <w:rPr>
          <w:sz w:val="28"/>
        </w:rPr>
      </w:pPr>
      <w:r w:rsidRPr="00574387">
        <w:rPr>
          <w:b/>
          <w:i/>
          <w:sz w:val="28"/>
        </w:rPr>
        <w:t>Лисичка:</w:t>
      </w:r>
      <w:r>
        <w:rPr>
          <w:b/>
          <w:i/>
          <w:sz w:val="28"/>
        </w:rPr>
        <w:t xml:space="preserve"> </w:t>
      </w:r>
      <w:r>
        <w:rPr>
          <w:sz w:val="28"/>
        </w:rPr>
        <w:t>Хорошо! Давайте позовем на помощь мудрую тетушку Сову, она и все нам расскажет!</w:t>
      </w:r>
    </w:p>
    <w:p w:rsidR="00574387" w:rsidRDefault="00A31325">
      <w:pPr>
        <w:rPr>
          <w:sz w:val="28"/>
        </w:rPr>
      </w:pPr>
      <w:r w:rsidRPr="00A31325">
        <w:rPr>
          <w:b/>
          <w:i/>
          <w:sz w:val="28"/>
        </w:rPr>
        <w:t>Все:</w:t>
      </w:r>
      <w:r>
        <w:rPr>
          <w:sz w:val="28"/>
        </w:rPr>
        <w:t xml:space="preserve"> Тетушка Сова!</w:t>
      </w:r>
    </w:p>
    <w:p w:rsidR="00A31325" w:rsidRDefault="00A31325">
      <w:pPr>
        <w:rPr>
          <w:sz w:val="28"/>
        </w:rPr>
      </w:pPr>
      <w:r w:rsidRPr="00A31325">
        <w:rPr>
          <w:b/>
          <w:i/>
          <w:sz w:val="28"/>
        </w:rPr>
        <w:t>Тетушка Сова:</w:t>
      </w:r>
      <w:r>
        <w:rPr>
          <w:sz w:val="28"/>
        </w:rPr>
        <w:t xml:space="preserve"> А я уже здесь! Здравствуйте, зайки, лисичка и гости! Вы просили рассказать о Пасхе Христовой? Тогда слушайте!</w:t>
      </w:r>
      <w:r w:rsidR="00A12C1B">
        <w:rPr>
          <w:sz w:val="28"/>
        </w:rPr>
        <w:t xml:space="preserve"> Сейчас мы отправимся в путешествие, полетели со мной!</w:t>
      </w:r>
    </w:p>
    <w:p w:rsidR="00A12C1B" w:rsidRDefault="00A12C1B">
      <w:pPr>
        <w:rPr>
          <w:sz w:val="28"/>
        </w:rPr>
      </w:pPr>
      <w:r>
        <w:rPr>
          <w:sz w:val="28"/>
        </w:rPr>
        <w:t>(Дети под музыку делают круг и садятся )</w:t>
      </w:r>
    </w:p>
    <w:p w:rsidR="00A12C1B" w:rsidRPr="00A31325" w:rsidRDefault="00A12C1B" w:rsidP="00A12C1B">
      <w:pPr>
        <w:rPr>
          <w:sz w:val="28"/>
          <w:u w:val="single"/>
        </w:rPr>
      </w:pPr>
      <w:r w:rsidRPr="00A31325">
        <w:rPr>
          <w:sz w:val="28"/>
          <w:u w:val="single"/>
        </w:rPr>
        <w:t>Слайд</w:t>
      </w:r>
      <w:r>
        <w:rPr>
          <w:sz w:val="28"/>
          <w:u w:val="single"/>
        </w:rPr>
        <w:t>ы</w:t>
      </w:r>
      <w:r w:rsidR="00B15B8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- </w:t>
      </w:r>
      <w:r w:rsidRPr="00A31325">
        <w:rPr>
          <w:sz w:val="28"/>
          <w:u w:val="single"/>
        </w:rPr>
        <w:t>«Иерусалим»</w:t>
      </w:r>
    </w:p>
    <w:p w:rsidR="00696426" w:rsidRPr="00696426" w:rsidRDefault="00A12C1B" w:rsidP="00DC078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15"/>
        </w:rPr>
      </w:pPr>
      <w:r w:rsidRPr="00696426">
        <w:rPr>
          <w:rFonts w:asciiTheme="minorHAnsi" w:hAnsiTheme="minorHAnsi"/>
          <w:sz w:val="28"/>
        </w:rPr>
        <w:t>Это святой град Иерусалим.</w:t>
      </w:r>
      <w:r>
        <w:rPr>
          <w:sz w:val="28"/>
        </w:rPr>
        <w:t xml:space="preserve"> </w:t>
      </w:r>
      <w:r w:rsidRPr="00696426">
        <w:rPr>
          <w:rFonts w:asciiTheme="minorHAnsi" w:hAnsiTheme="minorHAnsi"/>
          <w:sz w:val="28"/>
        </w:rPr>
        <w:t>Очень давно здесь, как и во всей израильской земле, жил наш Господь Иисус Христос.</w:t>
      </w:r>
      <w:r w:rsidR="00696426">
        <w:rPr>
          <w:sz w:val="28"/>
        </w:rPr>
        <w:t xml:space="preserve"> </w:t>
      </w:r>
      <w:r w:rsidR="00696426" w:rsidRPr="00696426">
        <w:rPr>
          <w:rFonts w:asciiTheme="minorHAnsi" w:hAnsiTheme="minorHAnsi" w:cs="Arial"/>
          <w:color w:val="000000"/>
          <w:sz w:val="28"/>
          <w:szCs w:val="15"/>
        </w:rPr>
        <w:t>Сын Божий пришёл в этот мир, чтобы спасти людей. Он проповедовал Любовь и Царство Небесное, создавал много чудес, исцелял и воскрешал людей.</w:t>
      </w:r>
      <w:r w:rsidR="00696426">
        <w:rPr>
          <w:rFonts w:asciiTheme="minorHAnsi" w:hAnsiTheme="minorHAnsi"/>
          <w:sz w:val="52"/>
        </w:rPr>
        <w:t xml:space="preserve"> </w:t>
      </w:r>
      <w:r w:rsidR="00696426" w:rsidRPr="00696426">
        <w:rPr>
          <w:rFonts w:asciiTheme="minorHAnsi" w:hAnsiTheme="minorHAnsi" w:cs="Arial"/>
          <w:color w:val="000000"/>
          <w:sz w:val="28"/>
          <w:szCs w:val="15"/>
        </w:rPr>
        <w:t xml:space="preserve">Появлению Христа многие радовались. Но были и те, которые не верили в его святость. Они старались помешать Иисусу </w:t>
      </w:r>
      <w:r w:rsidR="00696426" w:rsidRPr="00696426">
        <w:rPr>
          <w:rFonts w:asciiTheme="minorHAnsi" w:hAnsiTheme="minorHAnsi" w:cs="Arial"/>
          <w:color w:val="000000"/>
          <w:sz w:val="28"/>
          <w:szCs w:val="15"/>
        </w:rPr>
        <w:lastRenderedPageBreak/>
        <w:t>рассказывать о Царстве Бога. Среди вождей того времени было много таких, которые ненавидели Христа и желали от Него избавиться. Иуда, один из учеников Господа, решил передать Христа этим злым людям. Он подошёл к своему Учителю и поцеловал Его. Это был знак. Иисуса немедленно взяли под стражу. А Иуда за это получил 30 серебряных монет. Таким образом, он продал своего Учителя.</w:t>
      </w:r>
    </w:p>
    <w:p w:rsidR="00696426" w:rsidRPr="00696426" w:rsidRDefault="00696426" w:rsidP="00DC078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15"/>
        </w:rPr>
      </w:pPr>
      <w:r w:rsidRPr="00696426">
        <w:rPr>
          <w:rFonts w:asciiTheme="minorHAnsi" w:hAnsiTheme="minorHAnsi" w:cs="Arial"/>
          <w:color w:val="000000"/>
          <w:sz w:val="28"/>
          <w:szCs w:val="15"/>
        </w:rPr>
        <w:t>Иисуса допрашивали перед синедрионом — высшим иудейским судом. Старейшины и судьи искали доказательства, чтобы осудить Иисуса. Над ним издевались, но он терпел.</w:t>
      </w:r>
    </w:p>
    <w:p w:rsidR="00A12C1B" w:rsidRDefault="00696426" w:rsidP="00DC0783">
      <w:pPr>
        <w:ind w:firstLine="300"/>
        <w:jc w:val="both"/>
        <w:rPr>
          <w:sz w:val="28"/>
        </w:rPr>
      </w:pPr>
      <w:r w:rsidRPr="00696426">
        <w:rPr>
          <w:rFonts w:cs="Arial"/>
          <w:color w:val="000000"/>
          <w:sz w:val="28"/>
          <w:szCs w:val="15"/>
        </w:rPr>
        <w:t>В конце концов Его осудили на смертную казнь. Это было страшное событие. Иисуса распяли на кресте на горе Голгофа. Когда он умер, земля вздрогнула, начали распадаться скалы. Это произошло в пятницу. Теперь мы этот день называем Страстной Пятницей.</w:t>
      </w:r>
      <w:r>
        <w:rPr>
          <w:sz w:val="28"/>
        </w:rPr>
        <w:t xml:space="preserve"> Это был самый скорбный день в истории человечества. Тайные ученики Иисуса Христа </w:t>
      </w:r>
      <w:r w:rsidR="00DC0783">
        <w:rPr>
          <w:sz w:val="28"/>
        </w:rPr>
        <w:t xml:space="preserve">Иосиф и Никодим, с разрешения римского правителя земли Иудейской Понтия Пилата, сняли с Креста тело Иисуса Христа и положили в высеченном в скале гробе (пещере) в Гефсиманском саду и ушли, оставаясь в покое по еврейскому обычаю. Старейшины и книжники еврейского народа приказали запечатать гроб огромным камнем и поставили стражу. </w:t>
      </w:r>
      <w:r w:rsidR="00076B8C">
        <w:rPr>
          <w:sz w:val="28"/>
        </w:rPr>
        <w:tab/>
      </w:r>
      <w:r w:rsidR="00DC0783" w:rsidRPr="00DC0783">
        <w:rPr>
          <w:i/>
          <w:sz w:val="28"/>
        </w:rPr>
        <w:t>(</w:t>
      </w:r>
      <w:r w:rsidR="00DC0783" w:rsidRPr="00DC0783">
        <w:rPr>
          <w:b/>
          <w:i/>
          <w:sz w:val="28"/>
        </w:rPr>
        <w:t>выход стражи</w:t>
      </w:r>
      <w:r w:rsidR="00DC0783" w:rsidRPr="00DC0783">
        <w:rPr>
          <w:i/>
          <w:sz w:val="28"/>
        </w:rPr>
        <w:t>)</w:t>
      </w:r>
    </w:p>
    <w:p w:rsidR="0015056A" w:rsidRDefault="00DC0783" w:rsidP="00DC0783">
      <w:pPr>
        <w:ind w:firstLine="300"/>
        <w:jc w:val="both"/>
        <w:rPr>
          <w:rFonts w:cs="Arial"/>
          <w:color w:val="000000"/>
          <w:sz w:val="28"/>
          <w:szCs w:val="15"/>
        </w:rPr>
      </w:pPr>
      <w:r w:rsidRPr="00DC0783">
        <w:rPr>
          <w:rFonts w:cs="Arial"/>
          <w:color w:val="000000"/>
          <w:sz w:val="28"/>
          <w:szCs w:val="15"/>
        </w:rPr>
        <w:t xml:space="preserve">Когда прошла суббота, ночью, на третий день после своих страданий, Господь Иисус Христос ожил, воскрес из мёртвых. В воскресенье утром пришли </w:t>
      </w:r>
      <w:r w:rsidR="0015056A">
        <w:rPr>
          <w:rFonts w:cs="Arial"/>
          <w:color w:val="000000"/>
          <w:sz w:val="28"/>
          <w:szCs w:val="15"/>
        </w:rPr>
        <w:t>к гробу жены-мироносицы.</w:t>
      </w:r>
    </w:p>
    <w:p w:rsidR="0015056A" w:rsidRDefault="0015056A" w:rsidP="00DC0783">
      <w:pPr>
        <w:ind w:firstLine="300"/>
        <w:jc w:val="both"/>
        <w:rPr>
          <w:sz w:val="28"/>
        </w:rPr>
      </w:pPr>
      <w:r w:rsidRPr="00574387">
        <w:rPr>
          <w:b/>
          <w:i/>
          <w:sz w:val="28"/>
        </w:rPr>
        <w:t>Зайки</w:t>
      </w:r>
      <w:r>
        <w:rPr>
          <w:b/>
          <w:i/>
          <w:sz w:val="28"/>
        </w:rPr>
        <w:t xml:space="preserve">: </w:t>
      </w:r>
      <w:r>
        <w:rPr>
          <w:sz w:val="28"/>
        </w:rPr>
        <w:t xml:space="preserve"> А кто они?</w:t>
      </w:r>
    </w:p>
    <w:p w:rsidR="0015056A" w:rsidRPr="0015056A" w:rsidRDefault="0015056A" w:rsidP="0015056A">
      <w:pPr>
        <w:ind w:firstLine="300"/>
        <w:jc w:val="both"/>
        <w:rPr>
          <w:rFonts w:cs="Arial"/>
          <w:color w:val="000000"/>
          <w:sz w:val="28"/>
          <w:szCs w:val="15"/>
          <w:u w:val="single"/>
        </w:rPr>
      </w:pPr>
      <w:r w:rsidRPr="0015056A">
        <w:rPr>
          <w:rFonts w:cs="Arial"/>
          <w:color w:val="000000"/>
          <w:sz w:val="28"/>
          <w:szCs w:val="15"/>
          <w:u w:val="single"/>
        </w:rPr>
        <w:t>Слайды «Святые жены-мироносицы»</w:t>
      </w:r>
    </w:p>
    <w:p w:rsidR="0015056A" w:rsidRDefault="0015056A" w:rsidP="0015056A">
      <w:pPr>
        <w:ind w:firstLine="300"/>
        <w:jc w:val="both"/>
        <w:rPr>
          <w:rFonts w:cs="Arial"/>
          <w:color w:val="000000"/>
          <w:sz w:val="28"/>
          <w:szCs w:val="15"/>
        </w:rPr>
      </w:pPr>
      <w:r w:rsidRPr="00A31325">
        <w:rPr>
          <w:b/>
          <w:i/>
          <w:sz w:val="28"/>
        </w:rPr>
        <w:t>Тетушка Сова:</w:t>
      </w:r>
      <w:r>
        <w:rPr>
          <w:sz w:val="28"/>
        </w:rPr>
        <w:t xml:space="preserve"> Это были благочестивые </w:t>
      </w:r>
      <w:r w:rsidR="00DC0783" w:rsidRPr="00DC0783">
        <w:rPr>
          <w:rFonts w:cs="Arial"/>
          <w:color w:val="000000"/>
          <w:sz w:val="28"/>
          <w:szCs w:val="15"/>
        </w:rPr>
        <w:t xml:space="preserve">женщины с благовониями, чтобы смазать тело Спасителя. </w:t>
      </w:r>
      <w:r>
        <w:rPr>
          <w:rFonts w:cs="Arial"/>
          <w:color w:val="000000"/>
          <w:sz w:val="28"/>
          <w:szCs w:val="15"/>
        </w:rPr>
        <w:t>Еще при жизни Иисуса Христа они повсюду следовали за Ним и служили Ему. Это святые равноапостольная Мария Магдалина, праведная Мария Клеопова, Саломия, Иоанна, Сусанна, праведные Марфа и Мария Вифанские.</w:t>
      </w:r>
    </w:p>
    <w:p w:rsidR="001E58DB" w:rsidRPr="001E58DB" w:rsidRDefault="001E58DB" w:rsidP="001E58DB">
      <w:pPr>
        <w:rPr>
          <w:rFonts w:cs="Arial"/>
          <w:b/>
          <w:color w:val="000000"/>
          <w:sz w:val="28"/>
          <w:szCs w:val="12"/>
        </w:rPr>
      </w:pPr>
      <w:r w:rsidRPr="001E58DB">
        <w:rPr>
          <w:rFonts w:cs="Arial"/>
          <w:b/>
          <w:color w:val="000000"/>
          <w:sz w:val="28"/>
          <w:szCs w:val="12"/>
        </w:rPr>
        <w:t>1 чтец:</w:t>
      </w:r>
    </w:p>
    <w:p w:rsidR="001E58DB" w:rsidRDefault="001E58DB" w:rsidP="001E58DB">
      <w:pPr>
        <w:rPr>
          <w:rFonts w:cs="Arial"/>
          <w:color w:val="000000"/>
          <w:sz w:val="28"/>
          <w:szCs w:val="15"/>
        </w:rPr>
      </w:pPr>
      <w:r w:rsidRPr="001E58DB">
        <w:rPr>
          <w:rFonts w:cs="Arial"/>
          <w:color w:val="000000"/>
          <w:sz w:val="28"/>
          <w:szCs w:val="12"/>
        </w:rPr>
        <w:t>Тихий вздох, как белый голубь, носится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Над дремотной утренней землей,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 путь выходят жены-мироносицы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Вместе с вешнею зарей.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 их руках - сосуды благовонные,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 их глазах молитва и любовь,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Их глаза, как кладези бездонные,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</w:r>
      <w:r w:rsidRPr="001E58DB">
        <w:rPr>
          <w:rFonts w:cs="Arial"/>
          <w:color w:val="000000"/>
          <w:sz w:val="28"/>
          <w:szCs w:val="12"/>
        </w:rPr>
        <w:lastRenderedPageBreak/>
        <w:t>Затаили муку, смерть и кровь.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"Все бежали..." Даже дерзновенные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Устрашились терниев венца.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Только эти женщины смиренные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Верны до последнего конца.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И за то дана им радость лучшая,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Дан удел единый на земле -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Возвестить Воскресшего в полуночи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  <w:t>Всем, сидящим в смертной мгле.</w:t>
      </w:r>
      <w:r w:rsidRPr="001E58DB">
        <w:rPr>
          <w:rStyle w:val="apple-converted-space"/>
          <w:rFonts w:cs="Arial"/>
          <w:color w:val="000000"/>
          <w:sz w:val="28"/>
          <w:szCs w:val="12"/>
        </w:rPr>
        <w:t> </w:t>
      </w:r>
      <w:r w:rsidRPr="001E58DB">
        <w:rPr>
          <w:rFonts w:cs="Arial"/>
          <w:color w:val="000000"/>
          <w:sz w:val="28"/>
          <w:szCs w:val="12"/>
        </w:rPr>
        <w:br/>
      </w:r>
      <w:r>
        <w:rPr>
          <w:rFonts w:cs="Arial"/>
          <w:color w:val="000000"/>
          <w:sz w:val="28"/>
          <w:szCs w:val="15"/>
        </w:rPr>
        <w:t>(</w:t>
      </w:r>
      <w:r w:rsidRPr="001E58DB">
        <w:rPr>
          <w:rFonts w:cs="Arial"/>
          <w:b/>
          <w:color w:val="000000"/>
          <w:sz w:val="28"/>
          <w:szCs w:val="15"/>
        </w:rPr>
        <w:t>выход жен-мироносиц</w:t>
      </w:r>
      <w:r>
        <w:rPr>
          <w:rFonts w:cs="Arial"/>
          <w:color w:val="000000"/>
          <w:sz w:val="28"/>
          <w:szCs w:val="15"/>
        </w:rPr>
        <w:t>)</w:t>
      </w:r>
    </w:p>
    <w:p w:rsidR="001E58DB" w:rsidRPr="001E58DB" w:rsidRDefault="001E58DB" w:rsidP="001E58DB">
      <w:pPr>
        <w:rPr>
          <w:rFonts w:cs="Arial"/>
          <w:b/>
          <w:i/>
          <w:color w:val="000000"/>
          <w:sz w:val="28"/>
          <w:szCs w:val="15"/>
        </w:rPr>
      </w:pPr>
      <w:r w:rsidRPr="001E58DB">
        <w:rPr>
          <w:rFonts w:cs="Arial"/>
          <w:b/>
          <w:i/>
          <w:color w:val="000000"/>
          <w:sz w:val="28"/>
          <w:szCs w:val="15"/>
        </w:rPr>
        <w:t xml:space="preserve">1 жена-мироносица: </w:t>
      </w:r>
      <w:r w:rsidR="00743E6C">
        <w:rPr>
          <w:rFonts w:cs="Arial"/>
          <w:color w:val="000000"/>
          <w:sz w:val="28"/>
          <w:szCs w:val="15"/>
        </w:rPr>
        <w:t>Как темно! Стража спит, а в</w:t>
      </w:r>
      <w:r>
        <w:rPr>
          <w:rFonts w:cs="Arial"/>
          <w:color w:val="000000"/>
          <w:sz w:val="28"/>
          <w:szCs w:val="15"/>
        </w:rPr>
        <w:t xml:space="preserve"> пещере Спас лежит!</w:t>
      </w:r>
    </w:p>
    <w:p w:rsidR="001E58DB" w:rsidRDefault="001E58DB" w:rsidP="001E58DB">
      <w:pPr>
        <w:spacing w:line="240" w:lineRule="auto"/>
        <w:rPr>
          <w:rFonts w:cs="Arial"/>
          <w:color w:val="000000"/>
          <w:sz w:val="28"/>
          <w:szCs w:val="15"/>
        </w:rPr>
      </w:pPr>
      <w:r>
        <w:rPr>
          <w:rFonts w:cs="Arial"/>
          <w:b/>
          <w:i/>
          <w:color w:val="000000"/>
          <w:sz w:val="28"/>
          <w:szCs w:val="15"/>
        </w:rPr>
        <w:t>2</w:t>
      </w:r>
      <w:r w:rsidRPr="001E58DB">
        <w:rPr>
          <w:rFonts w:cs="Arial"/>
          <w:b/>
          <w:i/>
          <w:color w:val="000000"/>
          <w:sz w:val="28"/>
          <w:szCs w:val="15"/>
        </w:rPr>
        <w:t xml:space="preserve"> жена-мироносица: </w:t>
      </w:r>
      <w:r>
        <w:rPr>
          <w:rFonts w:cs="Arial"/>
          <w:color w:val="000000"/>
          <w:sz w:val="28"/>
          <w:szCs w:val="15"/>
        </w:rPr>
        <w:t>Камень преградил нам путь, как попасть нам вовнутрь?</w:t>
      </w:r>
    </w:p>
    <w:p w:rsidR="001E58DB" w:rsidRDefault="001E58DB" w:rsidP="001E58DB">
      <w:pPr>
        <w:spacing w:line="240" w:lineRule="auto"/>
        <w:rPr>
          <w:rFonts w:cs="Arial"/>
          <w:color w:val="000000"/>
          <w:sz w:val="28"/>
          <w:szCs w:val="15"/>
        </w:rPr>
      </w:pPr>
      <w:r w:rsidRPr="00E22DCA">
        <w:rPr>
          <w:rFonts w:cs="Arial"/>
          <w:b/>
          <w:color w:val="000000"/>
          <w:sz w:val="28"/>
          <w:szCs w:val="15"/>
        </w:rPr>
        <w:t>Фон-ма</w:t>
      </w:r>
      <w:r>
        <w:rPr>
          <w:rFonts w:cs="Arial"/>
          <w:color w:val="000000"/>
          <w:sz w:val="28"/>
          <w:szCs w:val="15"/>
        </w:rPr>
        <w:t xml:space="preserve"> «грохот камня»</w:t>
      </w:r>
      <w:r w:rsidR="004355C2">
        <w:rPr>
          <w:rFonts w:cs="Arial"/>
          <w:color w:val="000000"/>
          <w:sz w:val="28"/>
          <w:szCs w:val="15"/>
        </w:rPr>
        <w:t xml:space="preserve"> (</w:t>
      </w:r>
      <w:r w:rsidR="004355C2" w:rsidRPr="004355C2">
        <w:rPr>
          <w:rFonts w:cs="Arial"/>
          <w:i/>
          <w:color w:val="000000"/>
          <w:sz w:val="28"/>
          <w:szCs w:val="15"/>
        </w:rPr>
        <w:t>стража убегает</w:t>
      </w:r>
      <w:r w:rsidR="004355C2">
        <w:rPr>
          <w:rFonts w:cs="Arial"/>
          <w:color w:val="000000"/>
          <w:sz w:val="28"/>
          <w:szCs w:val="15"/>
        </w:rPr>
        <w:t>)</w:t>
      </w:r>
    </w:p>
    <w:p w:rsidR="004355C2" w:rsidRDefault="004355C2" w:rsidP="004355C2">
      <w:pPr>
        <w:spacing w:line="240" w:lineRule="auto"/>
        <w:jc w:val="both"/>
        <w:rPr>
          <w:rFonts w:cs="Arial"/>
          <w:color w:val="000000"/>
          <w:sz w:val="28"/>
          <w:szCs w:val="15"/>
        </w:rPr>
      </w:pPr>
      <w:r w:rsidRPr="00A31325">
        <w:rPr>
          <w:b/>
          <w:i/>
          <w:sz w:val="28"/>
        </w:rPr>
        <w:t>Тетушка Сова:</w:t>
      </w:r>
      <w:r>
        <w:rPr>
          <w:b/>
          <w:i/>
          <w:sz w:val="28"/>
        </w:rPr>
        <w:t xml:space="preserve"> </w:t>
      </w:r>
      <w:r>
        <w:rPr>
          <w:sz w:val="28"/>
        </w:rPr>
        <w:t>И свершилось чудо! Камень был отвален, и вход в пещеру был свободным. Жены-мироносицы поспешили войти в пещеру, чтобы помазать благовониями по еврейскому обычаю тело Христа.</w:t>
      </w:r>
      <w:r>
        <w:rPr>
          <w:rFonts w:cs="Arial"/>
          <w:color w:val="000000"/>
          <w:sz w:val="28"/>
          <w:szCs w:val="15"/>
        </w:rPr>
        <w:t xml:space="preserve"> </w:t>
      </w:r>
      <w:r w:rsidR="00DC0783" w:rsidRPr="00DC0783">
        <w:rPr>
          <w:rFonts w:cs="Arial"/>
          <w:color w:val="000000"/>
          <w:sz w:val="28"/>
          <w:szCs w:val="15"/>
        </w:rPr>
        <w:t xml:space="preserve">Но вместо Него увидели Ангела. Он </w:t>
      </w:r>
      <w:r>
        <w:rPr>
          <w:rFonts w:cs="Arial"/>
          <w:color w:val="000000"/>
          <w:sz w:val="28"/>
          <w:szCs w:val="15"/>
        </w:rPr>
        <w:t xml:space="preserve">им </w:t>
      </w:r>
      <w:r w:rsidR="00DC0783" w:rsidRPr="00DC0783">
        <w:rPr>
          <w:rFonts w:cs="Arial"/>
          <w:color w:val="000000"/>
          <w:sz w:val="28"/>
          <w:szCs w:val="15"/>
        </w:rPr>
        <w:t xml:space="preserve">известил о Воскресении Господнем: </w:t>
      </w:r>
    </w:p>
    <w:p w:rsidR="00DC0783" w:rsidRDefault="004355C2" w:rsidP="004355C2">
      <w:pPr>
        <w:spacing w:line="240" w:lineRule="auto"/>
        <w:jc w:val="both"/>
        <w:rPr>
          <w:rFonts w:cs="Arial"/>
          <w:color w:val="000000"/>
          <w:sz w:val="28"/>
          <w:szCs w:val="15"/>
        </w:rPr>
      </w:pPr>
      <w:r w:rsidRPr="004355C2">
        <w:rPr>
          <w:rFonts w:cs="Arial"/>
          <w:b/>
          <w:i/>
          <w:color w:val="000000"/>
          <w:sz w:val="28"/>
          <w:szCs w:val="15"/>
        </w:rPr>
        <w:t>Ангел:</w:t>
      </w:r>
      <w:r>
        <w:rPr>
          <w:rFonts w:cs="Arial"/>
          <w:color w:val="000000"/>
          <w:sz w:val="28"/>
          <w:szCs w:val="15"/>
        </w:rPr>
        <w:t xml:space="preserve"> </w:t>
      </w:r>
      <w:r w:rsidR="00DC0783" w:rsidRPr="00DC0783">
        <w:rPr>
          <w:rFonts w:cs="Arial"/>
          <w:color w:val="000000"/>
          <w:sz w:val="28"/>
          <w:szCs w:val="15"/>
        </w:rPr>
        <w:t xml:space="preserve">Не бойтесь. Я знаю, что вы ищете распятого Иисуса. Но не следует искать Живого среди мёртвых. Он воскрес, как и обещал вам. Идите и расскажите ученикам Иисуса, что </w:t>
      </w:r>
      <w:r>
        <w:rPr>
          <w:rFonts w:cs="Arial"/>
          <w:color w:val="000000"/>
          <w:sz w:val="28"/>
          <w:szCs w:val="15"/>
        </w:rPr>
        <w:t>Он воскрес из мёртвых и ждёт их</w:t>
      </w:r>
      <w:r w:rsidR="00DC0783" w:rsidRPr="00DC0783">
        <w:rPr>
          <w:rFonts w:cs="Arial"/>
          <w:color w:val="000000"/>
          <w:sz w:val="28"/>
          <w:szCs w:val="15"/>
        </w:rPr>
        <w:t>.</w:t>
      </w:r>
    </w:p>
    <w:p w:rsidR="00E07ECF" w:rsidRDefault="00E07ECF" w:rsidP="004355C2">
      <w:pPr>
        <w:spacing w:line="240" w:lineRule="auto"/>
        <w:jc w:val="both"/>
        <w:rPr>
          <w:sz w:val="28"/>
        </w:rPr>
      </w:pPr>
      <w:r w:rsidRPr="00A31325">
        <w:rPr>
          <w:b/>
          <w:i/>
          <w:sz w:val="28"/>
        </w:rPr>
        <w:t>Тетушка Сова:</w:t>
      </w:r>
      <w:r>
        <w:rPr>
          <w:b/>
          <w:i/>
          <w:sz w:val="28"/>
        </w:rPr>
        <w:t xml:space="preserve"> </w:t>
      </w:r>
      <w:r>
        <w:rPr>
          <w:sz w:val="28"/>
        </w:rPr>
        <w:t>Поспешили тогда жены-мироносицы к ученикам возвестить им радостную весть.</w:t>
      </w:r>
    </w:p>
    <w:p w:rsidR="004355C2" w:rsidRDefault="00E07ECF" w:rsidP="004355C2">
      <w:pPr>
        <w:spacing w:line="240" w:lineRule="auto"/>
        <w:jc w:val="both"/>
        <w:rPr>
          <w:rFonts w:cs="Arial"/>
          <w:color w:val="000000"/>
          <w:sz w:val="28"/>
          <w:szCs w:val="15"/>
        </w:rPr>
      </w:pPr>
      <w:r>
        <w:rPr>
          <w:rFonts w:cs="Arial"/>
          <w:b/>
          <w:i/>
          <w:color w:val="000000"/>
          <w:sz w:val="28"/>
          <w:szCs w:val="15"/>
        </w:rPr>
        <w:t>Жены-мироносицы</w:t>
      </w:r>
      <w:r w:rsidRPr="001E58DB">
        <w:rPr>
          <w:rFonts w:cs="Arial"/>
          <w:b/>
          <w:i/>
          <w:color w:val="000000"/>
          <w:sz w:val="28"/>
          <w:szCs w:val="15"/>
        </w:rPr>
        <w:t>:</w:t>
      </w:r>
      <w:r>
        <w:rPr>
          <w:rFonts w:cs="Arial"/>
          <w:b/>
          <w:i/>
          <w:color w:val="000000"/>
          <w:sz w:val="28"/>
          <w:szCs w:val="15"/>
        </w:rPr>
        <w:t xml:space="preserve"> </w:t>
      </w:r>
      <w:r>
        <w:rPr>
          <w:rFonts w:cs="Arial"/>
          <w:color w:val="000000"/>
          <w:sz w:val="28"/>
          <w:szCs w:val="15"/>
        </w:rPr>
        <w:t>Христос воскрес! Христос воскрес!</w:t>
      </w:r>
    </w:p>
    <w:p w:rsidR="00B962D2" w:rsidRPr="00B962D2" w:rsidRDefault="00B962D2" w:rsidP="004355C2">
      <w:pPr>
        <w:spacing w:line="240" w:lineRule="auto"/>
        <w:jc w:val="both"/>
        <w:rPr>
          <w:rFonts w:cs="Arial"/>
          <w:b/>
          <w:color w:val="000000"/>
          <w:sz w:val="28"/>
          <w:szCs w:val="15"/>
        </w:rPr>
      </w:pPr>
      <w:r w:rsidRPr="00B962D2">
        <w:rPr>
          <w:rFonts w:cs="Arial"/>
          <w:b/>
          <w:color w:val="000000"/>
          <w:sz w:val="28"/>
          <w:szCs w:val="15"/>
        </w:rPr>
        <w:t>2 чтец: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Иисус воскрес! Христос воскрес!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В блистающих одеждах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Иисус Христос глядит с небес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И дарит нам надежду.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И веру в то, что смерти нет,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Свершится воскресенье -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Божественный прольется свет,</w:t>
      </w:r>
    </w:p>
    <w:p w:rsidR="00B962D2" w:rsidRPr="00B962D2" w:rsidRDefault="00B962D2" w:rsidP="00B962D2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rFonts w:eastAsia="Times New Roman" w:cs="Arial"/>
          <w:sz w:val="28"/>
          <w:szCs w:val="15"/>
        </w:rPr>
        <w:t>Даруя нам спасенье.</w:t>
      </w:r>
    </w:p>
    <w:p w:rsidR="00E07ECF" w:rsidRDefault="00E07ECF" w:rsidP="004355C2">
      <w:pPr>
        <w:spacing w:line="240" w:lineRule="auto"/>
        <w:jc w:val="both"/>
        <w:rPr>
          <w:rFonts w:eastAsia="Times New Roman" w:cs="Arial"/>
          <w:sz w:val="28"/>
          <w:szCs w:val="15"/>
        </w:rPr>
      </w:pPr>
      <w:r w:rsidRPr="00A31325">
        <w:rPr>
          <w:b/>
          <w:i/>
          <w:sz w:val="28"/>
        </w:rPr>
        <w:t>Тетушка Сова:</w:t>
      </w:r>
      <w:r>
        <w:rPr>
          <w:sz w:val="28"/>
        </w:rPr>
        <w:t xml:space="preserve"> Побежали ученики ко гробу, а быстрее всех Петр. Заглянул он в пещеру, а там нет никого, он еще больше удивился и пошел далее. Потом Господь не один раз являлся </w:t>
      </w:r>
      <w:r w:rsidR="00E22DCA">
        <w:rPr>
          <w:sz w:val="28"/>
        </w:rPr>
        <w:t xml:space="preserve">в течение 40 дней </w:t>
      </w:r>
      <w:r>
        <w:rPr>
          <w:sz w:val="28"/>
        </w:rPr>
        <w:t xml:space="preserve">Своим ученикам, беседовал с ними, </w:t>
      </w:r>
      <w:r>
        <w:rPr>
          <w:sz w:val="28"/>
        </w:rPr>
        <w:lastRenderedPageBreak/>
        <w:t>укрепляя их в вере</w:t>
      </w:r>
      <w:r w:rsidR="00E22DCA">
        <w:rPr>
          <w:sz w:val="28"/>
        </w:rPr>
        <w:t xml:space="preserve"> и по Своем вознесении на Небо завещал им идти и проповедовать всему миру о Воскресении Христовом. Вместе с ними вышли на проповедь и святые жены-мироносицы. Одна из них, святая Мария-Магдалина отправилась </w:t>
      </w:r>
      <w:r w:rsidR="00A342F6">
        <w:rPr>
          <w:sz w:val="28"/>
        </w:rPr>
        <w:t>в</w:t>
      </w:r>
      <w:r w:rsidR="00E22DCA">
        <w:rPr>
          <w:sz w:val="28"/>
        </w:rPr>
        <w:t xml:space="preserve"> Рим к римскому императору Тиверию </w:t>
      </w:r>
      <w:r w:rsidR="00E22DCA" w:rsidRPr="00E22DCA">
        <w:rPr>
          <w:rFonts w:eastAsia="Times New Roman" w:cs="Arial"/>
          <w:sz w:val="28"/>
          <w:szCs w:val="15"/>
        </w:rPr>
        <w:t>и бесстрашно поведала о неправедном распятии Спасителя мира. В дар царю она принесла яйцо.</w:t>
      </w:r>
    </w:p>
    <w:p w:rsidR="00E22DCA" w:rsidRPr="00E22DCA" w:rsidRDefault="00E22DCA" w:rsidP="00E22DCA">
      <w:pPr>
        <w:spacing w:line="240" w:lineRule="auto"/>
        <w:jc w:val="center"/>
        <w:rPr>
          <w:rFonts w:eastAsia="Times New Roman" w:cs="Arial"/>
          <w:b/>
          <w:sz w:val="28"/>
          <w:szCs w:val="15"/>
        </w:rPr>
      </w:pPr>
      <w:r w:rsidRPr="00E22DCA">
        <w:rPr>
          <w:rFonts w:eastAsia="Times New Roman" w:cs="Arial"/>
          <w:b/>
          <w:sz w:val="28"/>
          <w:szCs w:val="15"/>
        </w:rPr>
        <w:t>Сценка: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cs="Arial"/>
          <w:b/>
          <w:sz w:val="28"/>
          <w:szCs w:val="15"/>
        </w:rPr>
        <w:t>Ведущий:</w:t>
      </w:r>
      <w:r>
        <w:rPr>
          <w:rFonts w:cs="Arial"/>
          <w:sz w:val="28"/>
          <w:szCs w:val="15"/>
        </w:rPr>
        <w:t xml:space="preserve"> </w:t>
      </w:r>
      <w:r w:rsidRPr="00E22DCA">
        <w:rPr>
          <w:rFonts w:eastAsia="Times New Roman" w:cs="Arial"/>
          <w:sz w:val="28"/>
          <w:szCs w:val="15"/>
        </w:rPr>
        <w:t>В рассветной дымке таяла долина,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Под облаками золотился Крест.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Пришла к царю Мария Магдалина,</w:t>
      </w:r>
    </w:p>
    <w:p w:rsid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 xml:space="preserve">Весть принесла: 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b/>
          <w:sz w:val="28"/>
          <w:szCs w:val="15"/>
        </w:rPr>
        <w:t>Мария-Магдалина:</w:t>
      </w:r>
      <w:r>
        <w:rPr>
          <w:rFonts w:eastAsia="Times New Roman" w:cs="Arial"/>
          <w:sz w:val="28"/>
          <w:szCs w:val="15"/>
        </w:rPr>
        <w:t xml:space="preserve"> </w:t>
      </w:r>
      <w:r w:rsidRPr="00E22DCA">
        <w:rPr>
          <w:rFonts w:eastAsia="Times New Roman" w:cs="Arial"/>
          <w:sz w:val="28"/>
          <w:szCs w:val="15"/>
        </w:rPr>
        <w:t>Иисус Христос воскрес!</w:t>
      </w:r>
    </w:p>
    <w:p w:rsidR="00E22DCA" w:rsidRPr="00E22DCA" w:rsidRDefault="00B962D2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b/>
          <w:sz w:val="28"/>
        </w:rPr>
        <w:t>Император</w:t>
      </w:r>
      <w:r>
        <w:rPr>
          <w:rFonts w:eastAsia="Times New Roman" w:cs="Arial"/>
          <w:sz w:val="28"/>
          <w:szCs w:val="15"/>
        </w:rPr>
        <w:t xml:space="preserve">: </w:t>
      </w:r>
      <w:r w:rsidR="00E22DCA" w:rsidRPr="00E22DCA">
        <w:rPr>
          <w:rFonts w:eastAsia="Times New Roman" w:cs="Arial"/>
          <w:sz w:val="28"/>
          <w:szCs w:val="15"/>
        </w:rPr>
        <w:t>- Нет, женщина, тебе я не поверю,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Фантазии и вымыслу есть мера!</w:t>
      </w:r>
    </w:p>
    <w:p w:rsidR="00E22DCA" w:rsidRPr="00E22DCA" w:rsidRDefault="00B962D2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cs="Arial"/>
          <w:b/>
          <w:sz w:val="28"/>
          <w:szCs w:val="15"/>
        </w:rPr>
        <w:t>Ведущий:</w:t>
      </w:r>
      <w:r>
        <w:rPr>
          <w:rFonts w:cs="Arial"/>
          <w:sz w:val="28"/>
          <w:szCs w:val="15"/>
        </w:rPr>
        <w:t xml:space="preserve"> </w:t>
      </w:r>
      <w:r w:rsidR="00E22DCA" w:rsidRPr="00E22DCA">
        <w:rPr>
          <w:rFonts w:eastAsia="Times New Roman" w:cs="Arial"/>
          <w:sz w:val="28"/>
          <w:szCs w:val="15"/>
        </w:rPr>
        <w:t>Мысль озарила властное лицо:</w:t>
      </w:r>
    </w:p>
    <w:p w:rsidR="00E22DCA" w:rsidRPr="00E22DCA" w:rsidRDefault="00B962D2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B962D2">
        <w:rPr>
          <w:b/>
          <w:sz w:val="28"/>
        </w:rPr>
        <w:t>Император</w:t>
      </w:r>
      <w:r>
        <w:rPr>
          <w:rFonts w:eastAsia="Times New Roman" w:cs="Arial"/>
          <w:sz w:val="28"/>
          <w:szCs w:val="15"/>
        </w:rPr>
        <w:t xml:space="preserve">: </w:t>
      </w:r>
      <w:r w:rsidR="00E22DCA" w:rsidRPr="00E22DCA">
        <w:rPr>
          <w:rFonts w:eastAsia="Times New Roman" w:cs="Arial"/>
          <w:sz w:val="28"/>
          <w:szCs w:val="15"/>
        </w:rPr>
        <w:t>- Как не поверю я, что белое яйцо,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Тобою принесенное мне в дар,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Вдруг станет алым, вспыхнет как пожар.</w:t>
      </w:r>
    </w:p>
    <w:p w:rsidR="00E22DCA" w:rsidRPr="00E22DCA" w:rsidRDefault="00B962D2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cs="Arial"/>
          <w:b/>
          <w:sz w:val="28"/>
          <w:szCs w:val="15"/>
        </w:rPr>
        <w:t>Ведущий:</w:t>
      </w:r>
      <w:r>
        <w:rPr>
          <w:rFonts w:cs="Arial"/>
          <w:sz w:val="28"/>
          <w:szCs w:val="15"/>
        </w:rPr>
        <w:t xml:space="preserve"> </w:t>
      </w:r>
      <w:r w:rsidR="00E22DCA" w:rsidRPr="00E22DCA">
        <w:rPr>
          <w:rFonts w:eastAsia="Times New Roman" w:cs="Arial"/>
          <w:sz w:val="28"/>
          <w:szCs w:val="15"/>
        </w:rPr>
        <w:t>Царь замолчал. Но с этими словами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Сиянье разлилось над головами,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Стеснилось и замедлилось дыханье,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Казалось, где-то музыка звучит...</w:t>
      </w:r>
      <w:r w:rsidR="00B962D2">
        <w:rPr>
          <w:rFonts w:eastAsia="Times New Roman" w:cs="Arial"/>
          <w:sz w:val="28"/>
          <w:szCs w:val="15"/>
        </w:rPr>
        <w:t>(</w:t>
      </w:r>
      <w:r w:rsidR="00B962D2" w:rsidRPr="00B962D2">
        <w:rPr>
          <w:rFonts w:eastAsia="Times New Roman" w:cs="Arial"/>
          <w:b/>
          <w:sz w:val="28"/>
          <w:szCs w:val="15"/>
        </w:rPr>
        <w:t>фон-ма</w:t>
      </w:r>
      <w:r w:rsidR="00B962D2">
        <w:rPr>
          <w:rFonts w:eastAsia="Times New Roman" w:cs="Arial"/>
          <w:sz w:val="28"/>
          <w:szCs w:val="15"/>
        </w:rPr>
        <w:t>)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Яйца коснулись теплые лучи,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Оно зажглось в лучах, затрепетало,</w:t>
      </w:r>
    </w:p>
    <w:p w:rsidR="00E22DCA" w:rsidRPr="00E22DCA" w:rsidRDefault="00E22DCA" w:rsidP="00E22DCA">
      <w:pPr>
        <w:shd w:val="clear" w:color="auto" w:fill="FFFFFF"/>
        <w:spacing w:before="40" w:after="70" w:line="240" w:lineRule="auto"/>
        <w:textAlignment w:val="baseline"/>
        <w:rPr>
          <w:rFonts w:eastAsia="Times New Roman" w:cs="Arial"/>
          <w:sz w:val="28"/>
          <w:szCs w:val="15"/>
        </w:rPr>
      </w:pPr>
      <w:r w:rsidRPr="00E22DCA">
        <w:rPr>
          <w:rFonts w:eastAsia="Times New Roman" w:cs="Arial"/>
          <w:sz w:val="28"/>
          <w:szCs w:val="15"/>
        </w:rPr>
        <w:t>И, словно кровь Христова, алым стало!</w:t>
      </w:r>
    </w:p>
    <w:p w:rsidR="00D23DB1" w:rsidRDefault="00D23DB1" w:rsidP="00D23DB1">
      <w:pPr>
        <w:spacing w:line="240" w:lineRule="auto"/>
        <w:jc w:val="both"/>
        <w:rPr>
          <w:rFonts w:cs="Arial"/>
          <w:b/>
          <w:sz w:val="28"/>
          <w:szCs w:val="15"/>
        </w:rPr>
      </w:pPr>
      <w:r>
        <w:rPr>
          <w:rFonts w:cs="Arial"/>
          <w:b/>
          <w:sz w:val="28"/>
          <w:szCs w:val="15"/>
        </w:rPr>
        <w:t>Чтецы:</w:t>
      </w:r>
    </w:p>
    <w:p w:rsidR="00D23DB1" w:rsidRDefault="00D23DB1" w:rsidP="00D23DB1">
      <w:pPr>
        <w:spacing w:line="240" w:lineRule="auto"/>
        <w:rPr>
          <w:color w:val="000000"/>
          <w:sz w:val="28"/>
          <w:szCs w:val="25"/>
        </w:rPr>
      </w:pPr>
      <w:r w:rsidRPr="00D23DB1">
        <w:rPr>
          <w:color w:val="000000"/>
          <w:sz w:val="28"/>
          <w:szCs w:val="25"/>
        </w:rPr>
        <w:t>Мы сегодня вспоминаем</w:t>
      </w:r>
      <w:r w:rsidRPr="00D23DB1">
        <w:rPr>
          <w:color w:val="000000"/>
          <w:sz w:val="28"/>
          <w:szCs w:val="25"/>
        </w:rPr>
        <w:br/>
        <w:t>Подвиг мироносиц-жен,</w:t>
      </w:r>
      <w:r w:rsidRPr="00D23DB1">
        <w:rPr>
          <w:color w:val="000000"/>
          <w:sz w:val="28"/>
          <w:szCs w:val="25"/>
        </w:rPr>
        <w:br/>
        <w:t>Этот день окутан тайной,</w:t>
      </w:r>
      <w:r w:rsidRPr="00D23DB1">
        <w:rPr>
          <w:color w:val="000000"/>
          <w:sz w:val="28"/>
          <w:szCs w:val="25"/>
        </w:rPr>
        <w:br/>
        <w:t>Светом чуда озарен.</w:t>
      </w:r>
    </w:p>
    <w:p w:rsidR="00D23DB1" w:rsidRDefault="00D23DB1" w:rsidP="00D23DB1">
      <w:pPr>
        <w:spacing w:line="240" w:lineRule="auto"/>
        <w:rPr>
          <w:color w:val="000000"/>
          <w:sz w:val="28"/>
          <w:szCs w:val="25"/>
        </w:rPr>
      </w:pPr>
      <w:r w:rsidRPr="00D23DB1">
        <w:rPr>
          <w:color w:val="000000"/>
          <w:sz w:val="28"/>
          <w:szCs w:val="25"/>
        </w:rPr>
        <w:br/>
        <w:t>И для каждой христианки</w:t>
      </w:r>
      <w:r w:rsidRPr="00D23DB1">
        <w:rPr>
          <w:color w:val="000000"/>
          <w:sz w:val="28"/>
          <w:szCs w:val="25"/>
        </w:rPr>
        <w:br/>
        <w:t>Светлый праздник настает,</w:t>
      </w:r>
      <w:r w:rsidRPr="00D23DB1">
        <w:rPr>
          <w:color w:val="000000"/>
          <w:sz w:val="28"/>
          <w:szCs w:val="25"/>
        </w:rPr>
        <w:br/>
        <w:t>Той, что встала спозаранку</w:t>
      </w:r>
      <w:r w:rsidRPr="00D23DB1">
        <w:rPr>
          <w:color w:val="000000"/>
          <w:sz w:val="28"/>
          <w:szCs w:val="25"/>
        </w:rPr>
        <w:br/>
        <w:t>И добро в семью несет.</w:t>
      </w:r>
    </w:p>
    <w:p w:rsidR="00D23DB1" w:rsidRDefault="00D23DB1" w:rsidP="00D23DB1">
      <w:pPr>
        <w:spacing w:line="240" w:lineRule="auto"/>
        <w:rPr>
          <w:rFonts w:cs="Arial"/>
          <w:b/>
          <w:color w:val="000000"/>
          <w:sz w:val="28"/>
          <w:szCs w:val="15"/>
        </w:rPr>
      </w:pPr>
      <w:r w:rsidRPr="00D23DB1">
        <w:rPr>
          <w:color w:val="000000"/>
          <w:sz w:val="28"/>
          <w:szCs w:val="25"/>
        </w:rPr>
        <w:br/>
        <w:t xml:space="preserve">Вот и </w:t>
      </w:r>
      <w:r>
        <w:rPr>
          <w:color w:val="000000"/>
          <w:sz w:val="28"/>
          <w:szCs w:val="25"/>
        </w:rPr>
        <w:t>в</w:t>
      </w:r>
      <w:r w:rsidRPr="00D23DB1">
        <w:rPr>
          <w:color w:val="000000"/>
          <w:sz w:val="28"/>
          <w:szCs w:val="25"/>
        </w:rPr>
        <w:t xml:space="preserve">ас </w:t>
      </w:r>
      <w:r>
        <w:rPr>
          <w:color w:val="000000"/>
          <w:sz w:val="28"/>
          <w:szCs w:val="25"/>
        </w:rPr>
        <w:t>мы поздравляем</w:t>
      </w:r>
      <w:r w:rsidRPr="00D23DB1">
        <w:rPr>
          <w:color w:val="000000"/>
          <w:sz w:val="28"/>
          <w:szCs w:val="25"/>
        </w:rPr>
        <w:br/>
        <w:t>В праздник светлы</w:t>
      </w:r>
      <w:r>
        <w:rPr>
          <w:color w:val="000000"/>
          <w:sz w:val="28"/>
          <w:szCs w:val="25"/>
        </w:rPr>
        <w:t>й и большой,</w:t>
      </w:r>
      <w:r>
        <w:rPr>
          <w:color w:val="000000"/>
          <w:sz w:val="28"/>
          <w:szCs w:val="25"/>
        </w:rPr>
        <w:br/>
      </w:r>
      <w:r>
        <w:rPr>
          <w:color w:val="000000"/>
          <w:sz w:val="28"/>
          <w:szCs w:val="25"/>
        </w:rPr>
        <w:lastRenderedPageBreak/>
        <w:t>Мира, радости желаем</w:t>
      </w:r>
      <w:r w:rsidRPr="00D23DB1">
        <w:rPr>
          <w:color w:val="000000"/>
          <w:sz w:val="28"/>
          <w:szCs w:val="25"/>
        </w:rPr>
        <w:t>,</w:t>
      </w:r>
      <w:r w:rsidRPr="00D23DB1">
        <w:rPr>
          <w:color w:val="000000"/>
          <w:sz w:val="28"/>
          <w:szCs w:val="25"/>
        </w:rPr>
        <w:br/>
        <w:t>Жить в согласии с собой!</w:t>
      </w:r>
      <w:r w:rsidRPr="00D23DB1">
        <w:rPr>
          <w:color w:val="000000"/>
          <w:sz w:val="28"/>
          <w:szCs w:val="25"/>
        </w:rPr>
        <w:br/>
      </w:r>
    </w:p>
    <w:p w:rsidR="006870C8" w:rsidRPr="006870C8" w:rsidRDefault="006870C8" w:rsidP="006870C8">
      <w:pPr>
        <w:rPr>
          <w:sz w:val="28"/>
        </w:rPr>
      </w:pPr>
      <w:r w:rsidRPr="006870C8">
        <w:rPr>
          <w:sz w:val="28"/>
        </w:rPr>
        <w:t>Хвалите Господа с небес</w:t>
      </w:r>
      <w:r>
        <w:rPr>
          <w:sz w:val="28"/>
        </w:rPr>
        <w:t xml:space="preserve"> и</w:t>
      </w:r>
      <w:r w:rsidRPr="006870C8">
        <w:rPr>
          <w:sz w:val="28"/>
        </w:rPr>
        <w:t xml:space="preserve"> пойте непристанно!</w:t>
      </w:r>
    </w:p>
    <w:p w:rsidR="006870C8" w:rsidRPr="006870C8" w:rsidRDefault="006870C8" w:rsidP="006870C8">
      <w:pPr>
        <w:rPr>
          <w:sz w:val="28"/>
        </w:rPr>
      </w:pPr>
      <w:r w:rsidRPr="006870C8">
        <w:rPr>
          <w:sz w:val="28"/>
        </w:rPr>
        <w:t>Исполнен мир его чудес</w:t>
      </w:r>
      <w:r>
        <w:rPr>
          <w:sz w:val="28"/>
        </w:rPr>
        <w:t xml:space="preserve"> и</w:t>
      </w:r>
      <w:r w:rsidRPr="006870C8">
        <w:rPr>
          <w:sz w:val="28"/>
        </w:rPr>
        <w:t xml:space="preserve"> славы несказанной!</w:t>
      </w:r>
    </w:p>
    <w:p w:rsidR="006870C8" w:rsidRPr="006870C8" w:rsidRDefault="006870C8" w:rsidP="006870C8">
      <w:pPr>
        <w:rPr>
          <w:sz w:val="28"/>
        </w:rPr>
      </w:pPr>
      <w:r w:rsidRPr="006870C8">
        <w:rPr>
          <w:sz w:val="28"/>
        </w:rPr>
        <w:t>Хвалите Господа с небес</w:t>
      </w:r>
      <w:r>
        <w:rPr>
          <w:sz w:val="28"/>
        </w:rPr>
        <w:t xml:space="preserve"> и</w:t>
      </w:r>
      <w:r w:rsidRPr="006870C8">
        <w:rPr>
          <w:sz w:val="28"/>
        </w:rPr>
        <w:t xml:space="preserve"> славьте, человеки:</w:t>
      </w:r>
    </w:p>
    <w:p w:rsidR="006870C8" w:rsidRDefault="006870C8" w:rsidP="006870C8">
      <w:pPr>
        <w:rPr>
          <w:sz w:val="28"/>
        </w:rPr>
      </w:pPr>
      <w:r w:rsidRPr="006870C8">
        <w:rPr>
          <w:sz w:val="28"/>
        </w:rPr>
        <w:t>Воскрес Христос! Христос воскрес!</w:t>
      </w:r>
      <w:r>
        <w:rPr>
          <w:sz w:val="28"/>
        </w:rPr>
        <w:t xml:space="preserve"> </w:t>
      </w:r>
      <w:r w:rsidRPr="006870C8">
        <w:rPr>
          <w:sz w:val="28"/>
        </w:rPr>
        <w:t>И смерть поправ вовеки!</w:t>
      </w:r>
    </w:p>
    <w:p w:rsidR="00D23DB1" w:rsidRPr="00D23DB1" w:rsidRDefault="00D23DB1" w:rsidP="006870C8">
      <w:pPr>
        <w:rPr>
          <w:b/>
          <w:sz w:val="28"/>
        </w:rPr>
      </w:pPr>
      <w:r w:rsidRPr="00D23DB1">
        <w:rPr>
          <w:b/>
          <w:sz w:val="28"/>
        </w:rPr>
        <w:t>Все: Христос воскрес!</w:t>
      </w:r>
    </w:p>
    <w:p w:rsidR="00E22DCA" w:rsidRDefault="006870C8" w:rsidP="004355C2">
      <w:pPr>
        <w:spacing w:line="240" w:lineRule="auto"/>
        <w:jc w:val="both"/>
        <w:rPr>
          <w:rFonts w:cs="Arial"/>
          <w:b/>
          <w:i/>
          <w:sz w:val="28"/>
          <w:szCs w:val="15"/>
        </w:rPr>
      </w:pPr>
      <w:r w:rsidRPr="00D23DB1">
        <w:rPr>
          <w:rFonts w:cs="Arial"/>
          <w:b/>
          <w:i/>
          <w:sz w:val="28"/>
          <w:szCs w:val="15"/>
        </w:rPr>
        <w:t>Песня «Небеса и земля»</w:t>
      </w:r>
    </w:p>
    <w:p w:rsidR="00B15B8C" w:rsidRPr="00B15B8C" w:rsidRDefault="00B15B8C" w:rsidP="00B15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00" w:line="200" w:lineRule="atLeast"/>
        <w:rPr>
          <w:rFonts w:eastAsia="Times New Roman" w:cs="Courier New"/>
          <w:sz w:val="28"/>
          <w:szCs w:val="14"/>
        </w:rPr>
      </w:pPr>
      <w:r w:rsidRPr="00B15B8C">
        <w:rPr>
          <w:rFonts w:eastAsia="Times New Roman" w:cs="Courier New"/>
          <w:sz w:val="28"/>
          <w:szCs w:val="14"/>
        </w:rPr>
        <w:t>Небеса и земля</w:t>
      </w:r>
      <w:r w:rsidRPr="00B15B8C">
        <w:rPr>
          <w:rFonts w:eastAsia="Times New Roman" w:cs="Courier New"/>
          <w:sz w:val="28"/>
          <w:szCs w:val="14"/>
        </w:rPr>
        <w:br/>
        <w:t>прославляют Господа</w:t>
      </w:r>
      <w:r w:rsidRPr="00B15B8C">
        <w:rPr>
          <w:rFonts w:eastAsia="Times New Roman" w:cs="Courier New"/>
          <w:sz w:val="28"/>
          <w:szCs w:val="14"/>
        </w:rPr>
        <w:br/>
        <w:t>За спасение и за кровь,</w:t>
      </w:r>
      <w:r w:rsidRPr="00B15B8C">
        <w:rPr>
          <w:rFonts w:eastAsia="Times New Roman" w:cs="Courier New"/>
          <w:sz w:val="28"/>
          <w:szCs w:val="14"/>
        </w:rPr>
        <w:br/>
        <w:t>что открыла путь домой</w:t>
      </w:r>
      <w:r w:rsidRPr="00B15B8C">
        <w:rPr>
          <w:rFonts w:eastAsia="Times New Roman" w:cs="Courier New"/>
          <w:sz w:val="28"/>
          <w:szCs w:val="14"/>
        </w:rPr>
        <w:br/>
      </w:r>
      <w:r w:rsidRPr="00B15B8C">
        <w:rPr>
          <w:rFonts w:eastAsia="Times New Roman" w:cs="Courier New"/>
          <w:sz w:val="28"/>
          <w:szCs w:val="14"/>
        </w:rPr>
        <w:br/>
        <w:t>Припев:</w:t>
      </w:r>
      <w:r w:rsidRPr="00B15B8C">
        <w:rPr>
          <w:rFonts w:eastAsia="Times New Roman" w:cs="Courier New"/>
          <w:sz w:val="28"/>
          <w:szCs w:val="14"/>
        </w:rPr>
        <w:br/>
        <w:t>Он воскрес! Ангелы поют</w:t>
      </w:r>
      <w:r w:rsidRPr="00B15B8C">
        <w:rPr>
          <w:rFonts w:eastAsia="Times New Roman" w:cs="Courier New"/>
          <w:sz w:val="28"/>
          <w:szCs w:val="14"/>
        </w:rPr>
        <w:br/>
        <w:t>Он воскрес! Все славу воздают</w:t>
      </w:r>
      <w:r w:rsidRPr="00B15B8C">
        <w:rPr>
          <w:rFonts w:eastAsia="Times New Roman" w:cs="Courier New"/>
          <w:sz w:val="28"/>
          <w:szCs w:val="14"/>
        </w:rPr>
        <w:br/>
        <w:t>Он воскрес! Пусть знает вся земля –</w:t>
      </w:r>
      <w:r w:rsidRPr="00B15B8C">
        <w:rPr>
          <w:rFonts w:eastAsia="Times New Roman" w:cs="Courier New"/>
          <w:sz w:val="28"/>
          <w:szCs w:val="14"/>
        </w:rPr>
        <w:br/>
        <w:t>Он путь открыл для всех нас в Небеса!</w:t>
      </w:r>
      <w:r w:rsidRPr="00B15B8C">
        <w:rPr>
          <w:rFonts w:eastAsia="Times New Roman" w:cs="Courier New"/>
          <w:sz w:val="28"/>
          <w:szCs w:val="14"/>
        </w:rPr>
        <w:br/>
      </w:r>
      <w:r w:rsidRPr="00B15B8C">
        <w:rPr>
          <w:rFonts w:eastAsia="Times New Roman" w:cs="Courier New"/>
          <w:sz w:val="28"/>
          <w:szCs w:val="14"/>
        </w:rPr>
        <w:br/>
        <w:t>Обнищал, боль забрал,</w:t>
      </w:r>
      <w:r w:rsidRPr="00B15B8C">
        <w:rPr>
          <w:rFonts w:eastAsia="Times New Roman" w:cs="Courier New"/>
          <w:sz w:val="28"/>
          <w:szCs w:val="14"/>
        </w:rPr>
        <w:br/>
        <w:t>Свой покой в сердце дал</w:t>
      </w:r>
      <w:r w:rsidRPr="00B15B8C">
        <w:rPr>
          <w:rFonts w:eastAsia="Times New Roman" w:cs="Courier New"/>
          <w:sz w:val="28"/>
          <w:szCs w:val="14"/>
        </w:rPr>
        <w:br/>
        <w:t>За людей кровь пролил</w:t>
      </w:r>
      <w:r w:rsidRPr="00B15B8C">
        <w:rPr>
          <w:rFonts w:eastAsia="Times New Roman" w:cs="Courier New"/>
          <w:sz w:val="28"/>
          <w:szCs w:val="14"/>
        </w:rPr>
        <w:br/>
        <w:t>и весь мир Он искупил</w:t>
      </w:r>
    </w:p>
    <w:p w:rsidR="00B15B8C" w:rsidRDefault="00B15B8C" w:rsidP="00B15B8C">
      <w:pPr>
        <w:rPr>
          <w:rFonts w:eastAsia="Times New Roman" w:cs="Courier New"/>
          <w:sz w:val="28"/>
          <w:szCs w:val="14"/>
        </w:rPr>
      </w:pPr>
      <w:r w:rsidRPr="00B15B8C">
        <w:rPr>
          <w:rFonts w:eastAsia="Times New Roman" w:cs="Courier New"/>
          <w:sz w:val="28"/>
          <w:szCs w:val="14"/>
        </w:rPr>
        <w:t>Припев:</w:t>
      </w:r>
      <w:r w:rsidRPr="00B15B8C">
        <w:rPr>
          <w:rFonts w:eastAsia="Times New Roman" w:cs="Courier New"/>
          <w:sz w:val="28"/>
          <w:szCs w:val="14"/>
        </w:rPr>
        <w:br/>
        <w:t>Он воскрес! Ангелы поют</w:t>
      </w:r>
      <w:r w:rsidRPr="00B15B8C">
        <w:rPr>
          <w:rFonts w:eastAsia="Times New Roman" w:cs="Courier New"/>
          <w:sz w:val="28"/>
          <w:szCs w:val="14"/>
        </w:rPr>
        <w:br/>
        <w:t>Он воскрес! Все славу воздают</w:t>
      </w:r>
      <w:r w:rsidRPr="00B15B8C">
        <w:rPr>
          <w:rFonts w:eastAsia="Times New Roman" w:cs="Courier New"/>
          <w:sz w:val="28"/>
          <w:szCs w:val="14"/>
        </w:rPr>
        <w:br/>
        <w:t>Он воскрес! Пусть знает вся земля –</w:t>
      </w:r>
      <w:r w:rsidRPr="00B15B8C">
        <w:rPr>
          <w:rFonts w:eastAsia="Times New Roman" w:cs="Courier New"/>
          <w:sz w:val="28"/>
          <w:szCs w:val="14"/>
        </w:rPr>
        <w:br/>
        <w:t>Он путь открыл для всех нас в Небеса!</w:t>
      </w:r>
    </w:p>
    <w:p w:rsidR="00B15B8C" w:rsidRPr="002E5384" w:rsidRDefault="00B15B8C" w:rsidP="00B15B8C">
      <w:pPr>
        <w:rPr>
          <w:sz w:val="28"/>
        </w:rPr>
      </w:pPr>
      <w:r w:rsidRPr="00B15B8C">
        <w:rPr>
          <w:rFonts w:eastAsia="Times New Roman" w:cs="Courier New"/>
          <w:b/>
          <w:i/>
          <w:sz w:val="28"/>
          <w:szCs w:val="14"/>
        </w:rPr>
        <w:t>Песня «Христос воскресе, радость принесе»</w:t>
      </w:r>
      <w:r w:rsidRPr="00B15B8C">
        <w:rPr>
          <w:rFonts w:eastAsia="Times New Roman" w:cs="Courier New"/>
          <w:b/>
          <w:i/>
          <w:sz w:val="28"/>
          <w:szCs w:val="14"/>
        </w:rPr>
        <w:br/>
      </w:r>
      <w:r w:rsidRPr="002E5384">
        <w:rPr>
          <w:sz w:val="28"/>
        </w:rPr>
        <w:t>Люди, ликуйте, все торжествуйте!: </w:t>
      </w:r>
      <w:r w:rsidRPr="002E5384">
        <w:rPr>
          <w:sz w:val="28"/>
        </w:rPr>
        <w:br/>
        <w:t>Христос воскресе, радость принесе! </w:t>
      </w:r>
    </w:p>
    <w:p w:rsidR="00B15B8C" w:rsidRDefault="00B15B8C" w:rsidP="00B15B8C">
      <w:pPr>
        <w:rPr>
          <w:sz w:val="28"/>
        </w:rPr>
      </w:pPr>
      <w:r w:rsidRPr="002E5384">
        <w:rPr>
          <w:sz w:val="28"/>
        </w:rPr>
        <w:t>Звезды светите, славу несите</w:t>
      </w:r>
      <w:r>
        <w:rPr>
          <w:sz w:val="28"/>
        </w:rPr>
        <w:t>,</w:t>
      </w:r>
      <w:r w:rsidRPr="002E5384">
        <w:rPr>
          <w:sz w:val="28"/>
        </w:rPr>
        <w:br/>
        <w:t>Христос воскресе, радость принесе! </w:t>
      </w:r>
    </w:p>
    <w:p w:rsidR="00B15B8C" w:rsidRDefault="00B15B8C" w:rsidP="00B15B8C">
      <w:pPr>
        <w:rPr>
          <w:sz w:val="28"/>
        </w:rPr>
      </w:pPr>
      <w:r>
        <w:rPr>
          <w:sz w:val="28"/>
        </w:rPr>
        <w:lastRenderedPageBreak/>
        <w:t>Т</w:t>
      </w:r>
      <w:r w:rsidRPr="002E5384">
        <w:rPr>
          <w:sz w:val="28"/>
        </w:rPr>
        <w:t>равы  шумите, ветры гудите, </w:t>
      </w:r>
      <w:r w:rsidRPr="002E5384">
        <w:rPr>
          <w:sz w:val="28"/>
        </w:rPr>
        <w:br/>
        <w:t>Христос воскресе, радость принесе! </w:t>
      </w:r>
    </w:p>
    <w:p w:rsidR="00B15B8C" w:rsidRDefault="00B15B8C" w:rsidP="00B15B8C">
      <w:pPr>
        <w:rPr>
          <w:sz w:val="28"/>
        </w:rPr>
      </w:pPr>
      <w:r>
        <w:rPr>
          <w:sz w:val="28"/>
        </w:rPr>
        <w:t>Ангелы</w:t>
      </w:r>
      <w:r w:rsidRPr="002E5384">
        <w:rPr>
          <w:sz w:val="28"/>
        </w:rPr>
        <w:t xml:space="preserve"> </w:t>
      </w:r>
      <w:r>
        <w:rPr>
          <w:sz w:val="28"/>
        </w:rPr>
        <w:t>п</w:t>
      </w:r>
      <w:r w:rsidRPr="002E5384">
        <w:rPr>
          <w:sz w:val="28"/>
        </w:rPr>
        <w:t>ойте, песню утройте, </w:t>
      </w:r>
      <w:r w:rsidRPr="002E5384">
        <w:rPr>
          <w:sz w:val="28"/>
        </w:rPr>
        <w:br/>
        <w:t>Христос воскрес</w:t>
      </w:r>
      <w:r>
        <w:rPr>
          <w:sz w:val="28"/>
        </w:rPr>
        <w:t>е</w:t>
      </w:r>
      <w:r w:rsidRPr="002E5384">
        <w:rPr>
          <w:sz w:val="28"/>
        </w:rPr>
        <w:t>, радость принес</w:t>
      </w:r>
      <w:r>
        <w:rPr>
          <w:sz w:val="28"/>
        </w:rPr>
        <w:t>е</w:t>
      </w:r>
      <w:r w:rsidRPr="002E5384">
        <w:rPr>
          <w:sz w:val="28"/>
        </w:rPr>
        <w:t>! </w:t>
      </w:r>
    </w:p>
    <w:p w:rsidR="00B15B8C" w:rsidRPr="00B15B8C" w:rsidRDefault="00B15B8C" w:rsidP="00B15B8C">
      <w:pPr>
        <w:rPr>
          <w:b/>
          <w:i/>
          <w:sz w:val="20"/>
        </w:rPr>
      </w:pPr>
    </w:p>
    <w:p w:rsidR="00B15B8C" w:rsidRPr="00D23DB1" w:rsidRDefault="00B15B8C" w:rsidP="004355C2">
      <w:pPr>
        <w:spacing w:line="240" w:lineRule="auto"/>
        <w:jc w:val="both"/>
        <w:rPr>
          <w:rFonts w:cs="Arial"/>
          <w:b/>
          <w:i/>
          <w:sz w:val="28"/>
          <w:szCs w:val="15"/>
        </w:rPr>
      </w:pPr>
    </w:p>
    <w:sectPr w:rsidR="00B15B8C" w:rsidRPr="00D23DB1" w:rsidSect="00B962D2"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9C" w:rsidRDefault="00952C9C" w:rsidP="00B962D2">
      <w:pPr>
        <w:spacing w:after="0" w:line="240" w:lineRule="auto"/>
      </w:pPr>
      <w:r>
        <w:separator/>
      </w:r>
    </w:p>
  </w:endnote>
  <w:endnote w:type="continuationSeparator" w:id="1">
    <w:p w:rsidR="00952C9C" w:rsidRDefault="00952C9C" w:rsidP="00B9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2954"/>
      <w:docPartObj>
        <w:docPartGallery w:val="Page Numbers (Bottom of Page)"/>
        <w:docPartUnique/>
      </w:docPartObj>
    </w:sdtPr>
    <w:sdtContent>
      <w:p w:rsidR="00B962D2" w:rsidRDefault="001E514F">
        <w:pPr>
          <w:pStyle w:val="a7"/>
          <w:jc w:val="center"/>
        </w:pPr>
        <w:fldSimple w:instr=" PAGE   \* MERGEFORMAT ">
          <w:r w:rsidR="00B15B8C">
            <w:rPr>
              <w:noProof/>
            </w:rPr>
            <w:t>4</w:t>
          </w:r>
        </w:fldSimple>
      </w:p>
    </w:sdtContent>
  </w:sdt>
  <w:p w:rsidR="00B962D2" w:rsidRDefault="00B962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9C" w:rsidRDefault="00952C9C" w:rsidP="00B962D2">
      <w:pPr>
        <w:spacing w:after="0" w:line="240" w:lineRule="auto"/>
      </w:pPr>
      <w:r>
        <w:separator/>
      </w:r>
    </w:p>
  </w:footnote>
  <w:footnote w:type="continuationSeparator" w:id="1">
    <w:p w:rsidR="00952C9C" w:rsidRDefault="00952C9C" w:rsidP="00B9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6B6"/>
    <w:multiLevelType w:val="hybridMultilevel"/>
    <w:tmpl w:val="BB4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412"/>
    <w:rsid w:val="00076B8C"/>
    <w:rsid w:val="0011287A"/>
    <w:rsid w:val="0015056A"/>
    <w:rsid w:val="00186140"/>
    <w:rsid w:val="001E514F"/>
    <w:rsid w:val="001E58DB"/>
    <w:rsid w:val="00385858"/>
    <w:rsid w:val="004355C2"/>
    <w:rsid w:val="00463DC9"/>
    <w:rsid w:val="00574387"/>
    <w:rsid w:val="006870C8"/>
    <w:rsid w:val="00696426"/>
    <w:rsid w:val="00743E6C"/>
    <w:rsid w:val="00764412"/>
    <w:rsid w:val="007D0BDF"/>
    <w:rsid w:val="007E2444"/>
    <w:rsid w:val="00902064"/>
    <w:rsid w:val="00952C9C"/>
    <w:rsid w:val="00A12C1B"/>
    <w:rsid w:val="00A26561"/>
    <w:rsid w:val="00A31325"/>
    <w:rsid w:val="00A342F6"/>
    <w:rsid w:val="00B15B8C"/>
    <w:rsid w:val="00B4359C"/>
    <w:rsid w:val="00B6706D"/>
    <w:rsid w:val="00B8515C"/>
    <w:rsid w:val="00B962D2"/>
    <w:rsid w:val="00CB7D8C"/>
    <w:rsid w:val="00D23DB1"/>
    <w:rsid w:val="00DC0783"/>
    <w:rsid w:val="00E07ECF"/>
    <w:rsid w:val="00E22DCA"/>
    <w:rsid w:val="00F11F37"/>
    <w:rsid w:val="00F946D5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6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614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8DB"/>
  </w:style>
  <w:style w:type="paragraph" w:styleId="a4">
    <w:name w:val="List Paragraph"/>
    <w:basedOn w:val="a"/>
    <w:uiPriority w:val="34"/>
    <w:qFormat/>
    <w:rsid w:val="001E58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2D2"/>
  </w:style>
  <w:style w:type="paragraph" w:styleId="a7">
    <w:name w:val="footer"/>
    <w:basedOn w:val="a"/>
    <w:link w:val="a8"/>
    <w:uiPriority w:val="99"/>
    <w:unhideWhenUsed/>
    <w:rsid w:val="00B9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2016-05-02T09:01:00Z</dcterms:created>
  <dcterms:modified xsi:type="dcterms:W3CDTF">2016-05-15T12:51:00Z</dcterms:modified>
</cp:coreProperties>
</file>